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AC1E" w14:textId="0BE5BCF2" w:rsidR="007847C6" w:rsidRPr="00856A04" w:rsidRDefault="00F97C44" w:rsidP="00856A04">
      <w:pPr>
        <w:jc w:val="center"/>
        <w:rPr>
          <w:b/>
          <w:bCs/>
          <w:sz w:val="44"/>
          <w:szCs w:val="44"/>
        </w:rPr>
      </w:pPr>
      <w:r w:rsidRPr="00856A04">
        <w:rPr>
          <w:rFonts w:hint="eastAsia"/>
          <w:b/>
          <w:bCs/>
          <w:sz w:val="44"/>
          <w:szCs w:val="44"/>
        </w:rPr>
        <w:t>交通事故复核申请书</w:t>
      </w:r>
    </w:p>
    <w:p w14:paraId="784BDE88" w14:textId="77777777" w:rsidR="00F97C44" w:rsidRDefault="00F97C44"/>
    <w:p w14:paraId="00EE56C5" w14:textId="24CE2EFA" w:rsidR="00F97C44" w:rsidRPr="00856A04" w:rsidRDefault="00F97C44">
      <w:pPr>
        <w:rPr>
          <w:sz w:val="24"/>
          <w:szCs w:val="24"/>
        </w:rPr>
      </w:pPr>
      <w:r w:rsidRPr="0044380C">
        <w:rPr>
          <w:rFonts w:hint="eastAsia"/>
          <w:b/>
          <w:bCs/>
          <w:sz w:val="24"/>
          <w:szCs w:val="24"/>
        </w:rPr>
        <w:t>申请人：</w:t>
      </w:r>
      <w:r w:rsidRPr="00856A04">
        <w:rPr>
          <w:rFonts w:hint="eastAsia"/>
          <w:sz w:val="24"/>
          <w:szCs w:val="24"/>
        </w:rPr>
        <w:t>袁玉峰 110104198507033032</w:t>
      </w:r>
    </w:p>
    <w:p w14:paraId="1F8EFBDB" w14:textId="1F180135" w:rsidR="00F97C44" w:rsidRPr="00856A04" w:rsidRDefault="00F97C44">
      <w:pPr>
        <w:rPr>
          <w:sz w:val="24"/>
          <w:szCs w:val="24"/>
        </w:rPr>
      </w:pPr>
      <w:r w:rsidRPr="0044380C">
        <w:rPr>
          <w:rFonts w:hint="eastAsia"/>
          <w:b/>
          <w:bCs/>
          <w:sz w:val="24"/>
          <w:szCs w:val="24"/>
        </w:rPr>
        <w:t>被申请人：</w:t>
      </w:r>
      <w:r w:rsidRPr="00856A04">
        <w:rPr>
          <w:rFonts w:hint="eastAsia"/>
          <w:sz w:val="24"/>
          <w:szCs w:val="24"/>
        </w:rPr>
        <w:t>北京市公安局公安交通管理局丰台交通支队方庄大队</w:t>
      </w:r>
    </w:p>
    <w:p w14:paraId="0A716C55" w14:textId="7DE41EE2" w:rsidR="00F97C44" w:rsidRPr="00856A04" w:rsidRDefault="00F97C44">
      <w:pPr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申请人于2024年7月19日收到《道路交通事故认定书(简易程序)》编号：第110603520240004197号，现提出复核申请，申请对</w:t>
      </w:r>
      <w:r w:rsidR="0044380C">
        <w:rPr>
          <w:rFonts w:hint="eastAsia"/>
          <w:sz w:val="24"/>
          <w:szCs w:val="24"/>
        </w:rPr>
        <w:t>事故</w:t>
      </w:r>
      <w:r w:rsidRPr="00856A04">
        <w:rPr>
          <w:rFonts w:hint="eastAsia"/>
          <w:sz w:val="24"/>
          <w:szCs w:val="24"/>
        </w:rPr>
        <w:t>责任进行重新认定。</w:t>
      </w:r>
    </w:p>
    <w:p w14:paraId="1AD8085B" w14:textId="77777777" w:rsidR="00F97C44" w:rsidRPr="0044380C" w:rsidRDefault="00F97C44">
      <w:pPr>
        <w:rPr>
          <w:sz w:val="24"/>
          <w:szCs w:val="24"/>
        </w:rPr>
      </w:pPr>
    </w:p>
    <w:p w14:paraId="69529908" w14:textId="1E1ED5BA" w:rsidR="00F97C44" w:rsidRPr="0044380C" w:rsidRDefault="00F97C44">
      <w:pPr>
        <w:rPr>
          <w:b/>
          <w:bCs/>
          <w:sz w:val="24"/>
          <w:szCs w:val="24"/>
        </w:rPr>
      </w:pPr>
      <w:r w:rsidRPr="0044380C">
        <w:rPr>
          <w:rFonts w:hint="eastAsia"/>
          <w:b/>
          <w:bCs/>
          <w:sz w:val="24"/>
          <w:szCs w:val="24"/>
        </w:rPr>
        <w:t>申请事项：</w:t>
      </w:r>
    </w:p>
    <w:p w14:paraId="54DA6D99" w14:textId="2DCDDAD1" w:rsidR="00F97C44" w:rsidRPr="00856A04" w:rsidRDefault="00F97C44" w:rsidP="00F97C4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依法撤销《道路交通事故认定书(简易程序)》编号：第110603520240004197号</w:t>
      </w:r>
    </w:p>
    <w:p w14:paraId="4A39D03D" w14:textId="7B812356" w:rsidR="003C60B9" w:rsidRPr="0044380C" w:rsidRDefault="003C60B9" w:rsidP="003C60B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051A4">
        <w:rPr>
          <w:rFonts w:hint="eastAsia"/>
          <w:sz w:val="24"/>
          <w:szCs w:val="24"/>
        </w:rPr>
        <w:t>调取事故现场</w:t>
      </w:r>
      <w:r w:rsidRPr="002051A4">
        <w:rPr>
          <w:rFonts w:hint="eastAsia"/>
          <w:b/>
          <w:bCs/>
          <w:sz w:val="24"/>
          <w:szCs w:val="24"/>
        </w:rPr>
        <w:t>视频监控</w:t>
      </w:r>
      <w:r w:rsidRPr="00856A04">
        <w:rPr>
          <w:rFonts w:hint="eastAsia"/>
          <w:sz w:val="24"/>
          <w:szCs w:val="24"/>
        </w:rPr>
        <w:t>，</w:t>
      </w:r>
      <w:r w:rsidR="00F97C44" w:rsidRPr="00856A04">
        <w:rPr>
          <w:rFonts w:hint="eastAsia"/>
          <w:sz w:val="24"/>
          <w:szCs w:val="24"/>
        </w:rPr>
        <w:t>对事故</w:t>
      </w:r>
      <w:r w:rsidRPr="00856A04">
        <w:rPr>
          <w:rFonts w:hint="eastAsia"/>
          <w:sz w:val="24"/>
          <w:szCs w:val="24"/>
        </w:rPr>
        <w:t>当事人的</w:t>
      </w:r>
      <w:r w:rsidR="00F97C44" w:rsidRPr="00856A04">
        <w:rPr>
          <w:rFonts w:hint="eastAsia"/>
          <w:sz w:val="24"/>
          <w:szCs w:val="24"/>
        </w:rPr>
        <w:t>责任依法进行重新认定。</w:t>
      </w:r>
    </w:p>
    <w:p w14:paraId="588DE67B" w14:textId="0E616EAC" w:rsidR="003C60B9" w:rsidRPr="0044380C" w:rsidRDefault="003C60B9" w:rsidP="003C60B9">
      <w:pPr>
        <w:rPr>
          <w:b/>
          <w:bCs/>
          <w:sz w:val="24"/>
          <w:szCs w:val="24"/>
        </w:rPr>
      </w:pPr>
      <w:r w:rsidRPr="0044380C">
        <w:rPr>
          <w:rFonts w:hint="eastAsia"/>
          <w:b/>
          <w:bCs/>
          <w:sz w:val="24"/>
          <w:szCs w:val="24"/>
        </w:rPr>
        <w:t>事实与理由：</w:t>
      </w:r>
    </w:p>
    <w:p w14:paraId="798C19E3" w14:textId="0570BBA9" w:rsidR="003C60B9" w:rsidRPr="00856A04" w:rsidRDefault="003C60B9" w:rsidP="003C60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申请人由于头部受伤，在事故现场陈述事实时，遗漏了一些细节，并且在事后回忆起更多事故发生时的细节，可能会影响到之前的事故责任判定。</w:t>
      </w:r>
    </w:p>
    <w:p w14:paraId="535CEED0" w14:textId="5B4F9614" w:rsidR="00856A04" w:rsidRPr="00856A04" w:rsidRDefault="00856A04" w:rsidP="003C60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《道路交通事故认定书(简易程序)》编号：第110603520240004197号</w:t>
      </w:r>
      <w:r w:rsidR="0044380C">
        <w:rPr>
          <w:rFonts w:hint="eastAsia"/>
          <w:sz w:val="24"/>
          <w:szCs w:val="24"/>
        </w:rPr>
        <w:t>中</w:t>
      </w:r>
      <w:r w:rsidRPr="00856A04">
        <w:rPr>
          <w:rFonts w:hint="eastAsia"/>
          <w:sz w:val="24"/>
          <w:szCs w:val="24"/>
        </w:rPr>
        <w:t>认定申请人存在违反右侧通行规定的过错行为，</w:t>
      </w:r>
      <w:proofErr w:type="gramStart"/>
      <w:r w:rsidRPr="00856A04">
        <w:rPr>
          <w:rFonts w:hint="eastAsia"/>
          <w:sz w:val="24"/>
          <w:szCs w:val="24"/>
        </w:rPr>
        <w:t>负此次</w:t>
      </w:r>
      <w:proofErr w:type="gramEnd"/>
      <w:r w:rsidRPr="00856A04">
        <w:rPr>
          <w:rFonts w:hint="eastAsia"/>
          <w:sz w:val="24"/>
          <w:szCs w:val="24"/>
        </w:rPr>
        <w:t>事故的全责。</w:t>
      </w:r>
    </w:p>
    <w:p w14:paraId="5C9BBAFE" w14:textId="6090E1D9" w:rsidR="00856A04" w:rsidRPr="00856A04" w:rsidRDefault="00856A04" w:rsidP="00856A04">
      <w:pPr>
        <w:pStyle w:val="a3"/>
        <w:ind w:left="360" w:firstLineChars="0" w:firstLine="0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而根据事后回忆，当事另一方</w:t>
      </w:r>
      <w:r w:rsidR="001C069B">
        <w:rPr>
          <w:rFonts w:hint="eastAsia"/>
          <w:sz w:val="24"/>
          <w:szCs w:val="24"/>
        </w:rPr>
        <w:t>(无责方)</w:t>
      </w:r>
      <w:r w:rsidR="003C60B9" w:rsidRPr="00856A04">
        <w:rPr>
          <w:rFonts w:hint="eastAsia"/>
          <w:sz w:val="24"/>
          <w:szCs w:val="24"/>
        </w:rPr>
        <w:t>存在</w:t>
      </w:r>
      <w:r w:rsidRPr="00856A04">
        <w:rPr>
          <w:rFonts w:hint="eastAsia"/>
          <w:sz w:val="24"/>
          <w:szCs w:val="24"/>
        </w:rPr>
        <w:t>违反右侧通行规定的过错行为，导致申请人紧急向</w:t>
      </w:r>
      <w:r w:rsidR="001C069B">
        <w:rPr>
          <w:rFonts w:hint="eastAsia"/>
          <w:sz w:val="24"/>
          <w:szCs w:val="24"/>
        </w:rPr>
        <w:t>自己的</w:t>
      </w:r>
      <w:r w:rsidRPr="00856A04">
        <w:rPr>
          <w:rFonts w:hint="eastAsia"/>
          <w:sz w:val="24"/>
          <w:szCs w:val="24"/>
        </w:rPr>
        <w:t>左侧避让，</w:t>
      </w:r>
      <w:r w:rsidR="0044380C">
        <w:rPr>
          <w:rFonts w:hint="eastAsia"/>
          <w:sz w:val="24"/>
          <w:szCs w:val="24"/>
        </w:rPr>
        <w:t>发生事故</w:t>
      </w:r>
      <w:r w:rsidRPr="00856A04">
        <w:rPr>
          <w:rFonts w:hint="eastAsia"/>
          <w:sz w:val="24"/>
          <w:szCs w:val="24"/>
        </w:rPr>
        <w:t>。</w:t>
      </w:r>
    </w:p>
    <w:p w14:paraId="337E8191" w14:textId="77777777" w:rsidR="00856A04" w:rsidRPr="0044380C" w:rsidRDefault="00856A04" w:rsidP="00856A04">
      <w:pPr>
        <w:rPr>
          <w:sz w:val="24"/>
          <w:szCs w:val="24"/>
        </w:rPr>
      </w:pPr>
    </w:p>
    <w:p w14:paraId="01875057" w14:textId="77777777" w:rsidR="00856A04" w:rsidRPr="00856A04" w:rsidRDefault="00856A04" w:rsidP="00856A04">
      <w:pPr>
        <w:pStyle w:val="a4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此致</w:t>
      </w:r>
    </w:p>
    <w:p w14:paraId="7B095874" w14:textId="0C7FDE5E" w:rsidR="00856A04" w:rsidRPr="00856A04" w:rsidRDefault="00856A04" w:rsidP="00856A04">
      <w:pPr>
        <w:pStyle w:val="a6"/>
        <w:ind w:leftChars="0" w:left="0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北京市公安局公安交通管理局丰台交通支队</w:t>
      </w:r>
    </w:p>
    <w:p w14:paraId="47B076E8" w14:textId="77777777" w:rsidR="00856A04" w:rsidRPr="00856A04" w:rsidRDefault="00856A04" w:rsidP="00856A04">
      <w:pPr>
        <w:pStyle w:val="a6"/>
        <w:ind w:leftChars="0" w:left="0"/>
        <w:rPr>
          <w:sz w:val="24"/>
          <w:szCs w:val="24"/>
        </w:rPr>
      </w:pPr>
    </w:p>
    <w:p w14:paraId="29FD8618" w14:textId="2D0C874D" w:rsidR="00856A04" w:rsidRPr="00856A04" w:rsidRDefault="00856A04" w:rsidP="00856A04">
      <w:pPr>
        <w:pStyle w:val="a6"/>
        <w:ind w:leftChars="0" w:left="0"/>
        <w:rPr>
          <w:sz w:val="24"/>
          <w:szCs w:val="24"/>
        </w:rPr>
      </w:pPr>
      <w:r w:rsidRPr="00856A04">
        <w:rPr>
          <w:rFonts w:hint="eastAsia"/>
          <w:sz w:val="24"/>
          <w:szCs w:val="24"/>
        </w:rPr>
        <w:t>申请人：</w:t>
      </w:r>
    </w:p>
    <w:p w14:paraId="76CEC11F" w14:textId="622E57E1" w:rsidR="00856A04" w:rsidRPr="00856A04" w:rsidRDefault="00856A04" w:rsidP="00856A04">
      <w:pPr>
        <w:pStyle w:val="a6"/>
        <w:ind w:leftChars="0" w:left="0"/>
        <w:rPr>
          <w:sz w:val="24"/>
          <w:szCs w:val="24"/>
        </w:rPr>
      </w:pPr>
      <w:r w:rsidRPr="00856A04">
        <w:rPr>
          <w:sz w:val="24"/>
          <w:szCs w:val="24"/>
        </w:rPr>
        <w:t>2024年7月21日</w:t>
      </w:r>
    </w:p>
    <w:sectPr w:rsidR="00856A04" w:rsidRPr="00856A04" w:rsidSect="0044380C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B243" w14:textId="77777777" w:rsidR="00E35BA9" w:rsidRDefault="00E35BA9" w:rsidP="00107318">
      <w:r>
        <w:separator/>
      </w:r>
    </w:p>
  </w:endnote>
  <w:endnote w:type="continuationSeparator" w:id="0">
    <w:p w14:paraId="0AF1E5BC" w14:textId="77777777" w:rsidR="00E35BA9" w:rsidRDefault="00E35BA9" w:rsidP="001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0C52" w14:textId="77777777" w:rsidR="00E35BA9" w:rsidRDefault="00E35BA9" w:rsidP="00107318">
      <w:r>
        <w:separator/>
      </w:r>
    </w:p>
  </w:footnote>
  <w:footnote w:type="continuationSeparator" w:id="0">
    <w:p w14:paraId="4DF447DB" w14:textId="77777777" w:rsidR="00E35BA9" w:rsidRDefault="00E35BA9" w:rsidP="0010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F0F91"/>
    <w:multiLevelType w:val="hybridMultilevel"/>
    <w:tmpl w:val="1CE4DBB6"/>
    <w:lvl w:ilvl="0" w:tplc="E8A24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6218B9"/>
    <w:multiLevelType w:val="hybridMultilevel"/>
    <w:tmpl w:val="F0823390"/>
    <w:lvl w:ilvl="0" w:tplc="23C6C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78977699">
    <w:abstractNumId w:val="0"/>
  </w:num>
  <w:num w:numId="2" w16cid:durableId="163383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44"/>
    <w:rsid w:val="00107318"/>
    <w:rsid w:val="001C069B"/>
    <w:rsid w:val="002051A4"/>
    <w:rsid w:val="003C60B9"/>
    <w:rsid w:val="0044380C"/>
    <w:rsid w:val="006F3504"/>
    <w:rsid w:val="007847C6"/>
    <w:rsid w:val="00856A04"/>
    <w:rsid w:val="00862E09"/>
    <w:rsid w:val="00E35BA9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F9BF5"/>
  <w15:chartTrackingRefBased/>
  <w15:docId w15:val="{9CBFDC1A-6E34-40E0-AB05-60FDF36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44"/>
    <w:pPr>
      <w:ind w:firstLineChars="200" w:firstLine="420"/>
    </w:pPr>
  </w:style>
  <w:style w:type="paragraph" w:styleId="a4">
    <w:name w:val="Salutation"/>
    <w:basedOn w:val="a"/>
    <w:next w:val="a"/>
    <w:link w:val="a5"/>
    <w:uiPriority w:val="99"/>
    <w:unhideWhenUsed/>
    <w:rsid w:val="00856A04"/>
  </w:style>
  <w:style w:type="character" w:customStyle="1" w:styleId="a5">
    <w:name w:val="称呼 字符"/>
    <w:basedOn w:val="a0"/>
    <w:link w:val="a4"/>
    <w:uiPriority w:val="99"/>
    <w:rsid w:val="00856A04"/>
  </w:style>
  <w:style w:type="paragraph" w:styleId="a6">
    <w:name w:val="Closing"/>
    <w:basedOn w:val="a"/>
    <w:link w:val="a7"/>
    <w:uiPriority w:val="99"/>
    <w:unhideWhenUsed/>
    <w:rsid w:val="00856A04"/>
    <w:pPr>
      <w:ind w:leftChars="2100" w:left="100"/>
    </w:pPr>
  </w:style>
  <w:style w:type="character" w:customStyle="1" w:styleId="a7">
    <w:name w:val="结束语 字符"/>
    <w:basedOn w:val="a0"/>
    <w:link w:val="a6"/>
    <w:uiPriority w:val="99"/>
    <w:rsid w:val="00856A04"/>
  </w:style>
  <w:style w:type="paragraph" w:styleId="a8">
    <w:name w:val="header"/>
    <w:basedOn w:val="a"/>
    <w:link w:val="a9"/>
    <w:uiPriority w:val="99"/>
    <w:unhideWhenUsed/>
    <w:rsid w:val="001073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0731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07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07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vanzant benny</dc:creator>
  <cp:keywords/>
  <dc:description/>
  <cp:lastModifiedBy>vanzant benny</cp:lastModifiedBy>
  <cp:revision>4</cp:revision>
  <dcterms:created xsi:type="dcterms:W3CDTF">2024-07-21T02:59:00Z</dcterms:created>
  <dcterms:modified xsi:type="dcterms:W3CDTF">2024-07-21T03:38:00Z</dcterms:modified>
</cp:coreProperties>
</file>